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D" w:rsidRPr="00D60969" w:rsidRDefault="008D1E59" w:rsidP="006A709B">
      <w:pPr>
        <w:jc w:val="center"/>
        <w:rPr>
          <w:b/>
        </w:rPr>
      </w:pPr>
      <w:r w:rsidRPr="00D60969">
        <w:rPr>
          <w:b/>
        </w:rPr>
        <w:t>Bow Open Spaces, Inc.</w:t>
      </w:r>
    </w:p>
    <w:p w:rsidR="008D1E59" w:rsidRPr="00D60969" w:rsidRDefault="008D1E59" w:rsidP="006A709B">
      <w:pPr>
        <w:jc w:val="center"/>
        <w:rPr>
          <w:b/>
        </w:rPr>
      </w:pPr>
      <w:r w:rsidRPr="00D60969">
        <w:rPr>
          <w:b/>
        </w:rPr>
        <w:t>Meeting Minutes</w:t>
      </w:r>
    </w:p>
    <w:p w:rsidR="008D1E59" w:rsidRDefault="00826E28" w:rsidP="006A709B">
      <w:pPr>
        <w:jc w:val="center"/>
        <w:rPr>
          <w:b/>
        </w:rPr>
      </w:pPr>
      <w:r>
        <w:rPr>
          <w:b/>
        </w:rPr>
        <w:t>November 7</w:t>
      </w:r>
      <w:r w:rsidR="00C127F9">
        <w:rPr>
          <w:b/>
        </w:rPr>
        <w:t>, 2017</w:t>
      </w:r>
    </w:p>
    <w:p w:rsidR="008D1E59" w:rsidRDefault="003F2563" w:rsidP="006A709B">
      <w:pPr>
        <w:jc w:val="both"/>
      </w:pPr>
      <w:r>
        <w:t>B</w:t>
      </w:r>
      <w:r w:rsidR="008D1E59">
        <w:t xml:space="preserve">oard Attendees: </w:t>
      </w:r>
      <w:r w:rsidR="00760214">
        <w:t xml:space="preserve">Harry Hadaway, </w:t>
      </w:r>
      <w:r w:rsidR="008D1E59">
        <w:t>Ken Demain,</w:t>
      </w:r>
      <w:r w:rsidR="00EA7B3C">
        <w:t xml:space="preserve"> Hilary Warner, </w:t>
      </w:r>
      <w:r w:rsidR="003E4022">
        <w:t>Bob Lux</w:t>
      </w:r>
      <w:r w:rsidR="00C92BA6">
        <w:t>,</w:t>
      </w:r>
      <w:r w:rsidR="00826E28">
        <w:t xml:space="preserve"> Bob Dawkins, and</w:t>
      </w:r>
      <w:r w:rsidR="008D1E59">
        <w:t xml:space="preserve"> </w:t>
      </w:r>
      <w:r w:rsidR="004A0190">
        <w:t xml:space="preserve">Eric </w:t>
      </w:r>
      <w:r w:rsidR="008D1E59">
        <w:t>Thum</w:t>
      </w:r>
      <w:r w:rsidR="00CB149F">
        <w:t>.</w:t>
      </w:r>
    </w:p>
    <w:p w:rsidR="00AF7287" w:rsidRDefault="004A0190">
      <w:r>
        <w:t xml:space="preserve">Members: </w:t>
      </w:r>
      <w:r w:rsidR="00AF7287">
        <w:t>Beth Lux</w:t>
      </w:r>
    </w:p>
    <w:p w:rsidR="000F5501" w:rsidRDefault="00826E28">
      <w:r>
        <w:t>Absent: Frank Boucher, Martin Murray</w:t>
      </w:r>
    </w:p>
    <w:p w:rsidR="008C23D4" w:rsidRDefault="000608DC">
      <w:r w:rsidRPr="006A709B">
        <w:rPr>
          <w:b/>
        </w:rPr>
        <w:t>Secretary’s Report</w:t>
      </w:r>
      <w:r>
        <w:t xml:space="preserve">: </w:t>
      </w:r>
    </w:p>
    <w:p w:rsidR="000608DC" w:rsidRDefault="000608DC" w:rsidP="005D3C3D">
      <w:pPr>
        <w:ind w:left="720"/>
      </w:pPr>
      <w:r>
        <w:t xml:space="preserve">After </w:t>
      </w:r>
      <w:r w:rsidR="00760214">
        <w:t xml:space="preserve">discussion and review, </w:t>
      </w:r>
      <w:r w:rsidR="009F1E79">
        <w:t>minutes</w:t>
      </w:r>
      <w:r w:rsidR="00C00BC7">
        <w:t xml:space="preserve"> (</w:t>
      </w:r>
      <w:r w:rsidR="0091349B">
        <w:t>with minor corrections</w:t>
      </w:r>
      <w:r w:rsidR="00C00BC7">
        <w:t>)</w:t>
      </w:r>
      <w:r w:rsidR="00277688">
        <w:t xml:space="preserve"> </w:t>
      </w:r>
      <w:r>
        <w:t xml:space="preserve">were </w:t>
      </w:r>
      <w:r w:rsidR="009F1E79">
        <w:t>unanimously</w:t>
      </w:r>
      <w:r>
        <w:t xml:space="preserve"> </w:t>
      </w:r>
      <w:r w:rsidR="009F1E79">
        <w:t>approved</w:t>
      </w:r>
      <w:r>
        <w:t xml:space="preserve"> by voice vote.</w:t>
      </w:r>
    </w:p>
    <w:p w:rsidR="008C23D4" w:rsidRDefault="003C3ED9">
      <w:r w:rsidRPr="006A709B">
        <w:rPr>
          <w:b/>
        </w:rPr>
        <w:t>Treasurer’s Report</w:t>
      </w:r>
      <w:r>
        <w:t xml:space="preserve">: </w:t>
      </w:r>
    </w:p>
    <w:p w:rsidR="00E36EC3" w:rsidRDefault="00FB7529" w:rsidP="00310AEA">
      <w:pPr>
        <w:ind w:left="720"/>
      </w:pPr>
      <w:r>
        <w:t xml:space="preserve">Frank Boucher </w:t>
      </w:r>
      <w:r w:rsidR="000D0C4B">
        <w:t xml:space="preserve">was </w:t>
      </w:r>
      <w:r>
        <w:t>absent</w:t>
      </w:r>
      <w:r w:rsidR="009F3342">
        <w:t>.</w:t>
      </w:r>
    </w:p>
    <w:p w:rsidR="0091349B" w:rsidRDefault="009F1E79">
      <w:r w:rsidRPr="006A709B">
        <w:rPr>
          <w:b/>
        </w:rPr>
        <w:t>Membership Report</w:t>
      </w:r>
      <w:r>
        <w:t xml:space="preserve">: </w:t>
      </w:r>
    </w:p>
    <w:p w:rsidR="008C23D4" w:rsidRDefault="00A50D04" w:rsidP="0091349B">
      <w:pPr>
        <w:ind w:left="720"/>
      </w:pPr>
      <w:r>
        <w:t xml:space="preserve">Bob said </w:t>
      </w:r>
      <w:r w:rsidR="006A5640">
        <w:t xml:space="preserve">the BOS </w:t>
      </w:r>
      <w:r>
        <w:t>membership total is now</w:t>
      </w:r>
      <w:r w:rsidR="009F3342">
        <w:t xml:space="preserve"> 25 members</w:t>
      </w:r>
      <w:r w:rsidR="00942EBC">
        <w:t>.</w:t>
      </w:r>
      <w:r w:rsidR="009F3342">
        <w:t xml:space="preserve"> Members of the </w:t>
      </w:r>
      <w:r>
        <w:t>BOS Trail Subc</w:t>
      </w:r>
      <w:r w:rsidR="009F3342">
        <w:t>ommittee are not signing up as members. Discussion co</w:t>
      </w:r>
      <w:r w:rsidR="006A5640">
        <w:t>ntinued as to why people join/</w:t>
      </w:r>
      <w:r w:rsidR="009F3342">
        <w:t>not join BOS.</w:t>
      </w:r>
      <w:r w:rsidR="00C767F8">
        <w:t xml:space="preserve"> Bob said</w:t>
      </w:r>
      <w:r w:rsidR="006A5640">
        <w:t xml:space="preserve"> asking nonmembers</w:t>
      </w:r>
      <w:r w:rsidR="00C767F8">
        <w:t xml:space="preserve"> to help inspect easements may boost membership.</w:t>
      </w:r>
    </w:p>
    <w:p w:rsidR="00CD5878" w:rsidRDefault="009F1E79">
      <w:pPr>
        <w:rPr>
          <w:b/>
        </w:rPr>
      </w:pPr>
      <w:r w:rsidRPr="006A709B">
        <w:rPr>
          <w:b/>
        </w:rPr>
        <w:t xml:space="preserve">Stewardship Report: </w:t>
      </w:r>
    </w:p>
    <w:p w:rsidR="00B32183" w:rsidRDefault="00C00D28" w:rsidP="00310AEA">
      <w:pPr>
        <w:ind w:left="720"/>
      </w:pPr>
      <w:r>
        <w:t xml:space="preserve">Ken showed </w:t>
      </w:r>
      <w:r w:rsidR="006A5640">
        <w:t xml:space="preserve">attendees the </w:t>
      </w:r>
      <w:r w:rsidR="00A90C53">
        <w:t>red</w:t>
      </w:r>
      <w:r>
        <w:t xml:space="preserve"> plastic</w:t>
      </w:r>
      <w:r w:rsidR="006A5640">
        <w:t xml:space="preserve"> sign</w:t>
      </w:r>
      <w:r w:rsidR="00A90C53">
        <w:t xml:space="preserve"> prohibiting trail bikes and all-terrain vehicles. </w:t>
      </w:r>
      <w:r>
        <w:t>He c</w:t>
      </w:r>
      <w:r w:rsidR="00A90C53">
        <w:t xml:space="preserve">an obtain signs from Voss. </w:t>
      </w:r>
      <w:r>
        <w:t>Ken s</w:t>
      </w:r>
      <w:r w:rsidR="00A90C53">
        <w:t>uggested placing signs</w:t>
      </w:r>
      <w:r>
        <w:t xml:space="preserve"> at the entrances to conservation areas. On private lands BOS would need permission from owners. Motion made and accepted to buy signs at a price of $260, plus shipping. Hilary asked if snowmobile club would be interested in buying signs as well.</w:t>
      </w:r>
    </w:p>
    <w:p w:rsidR="00E935DA" w:rsidRDefault="00C00D28" w:rsidP="00BA78B5">
      <w:pPr>
        <w:ind w:left="720"/>
      </w:pPr>
      <w:r>
        <w:t xml:space="preserve">Ken was part of Town of Bow </w:t>
      </w:r>
      <w:r w:rsidR="00A50D04">
        <w:t>perambulation</w:t>
      </w:r>
      <w:r>
        <w:t>-checking town line for accuracy. This is supposed to be done every seven years.</w:t>
      </w:r>
      <w:r w:rsidR="00BA78B5">
        <w:t xml:space="preserve"> </w:t>
      </w:r>
      <w:r w:rsidR="00E935DA">
        <w:t xml:space="preserve">Ken completed inspection of Boucher easement. He needs to finish </w:t>
      </w:r>
      <w:r w:rsidR="00C767F8">
        <w:t xml:space="preserve">posting </w:t>
      </w:r>
      <w:r w:rsidR="00531F92">
        <w:t>Chadwick and Titus/</w:t>
      </w:r>
      <w:proofErr w:type="spellStart"/>
      <w:r w:rsidR="00A50D04">
        <w:t>Linquist</w:t>
      </w:r>
      <w:proofErr w:type="spellEnd"/>
      <w:r w:rsidR="00531F92">
        <w:t xml:space="preserve"> easements</w:t>
      </w:r>
      <w:r w:rsidR="00BA78B5">
        <w:t>.</w:t>
      </w:r>
      <w:r w:rsidR="00E935DA">
        <w:t xml:space="preserve"> Ken and Harry will inspect Knox Road Town Forest.</w:t>
      </w:r>
      <w:r w:rsidR="00C767F8">
        <w:t xml:space="preserve"> Hammond Nature Preserve needs to be inspected.</w:t>
      </w:r>
    </w:p>
    <w:p w:rsidR="009E0C77" w:rsidRDefault="009E0C77">
      <w:pPr>
        <w:rPr>
          <w:b/>
        </w:rPr>
      </w:pPr>
      <w:r w:rsidRPr="00F83AED">
        <w:rPr>
          <w:b/>
        </w:rPr>
        <w:t>Public Relations</w:t>
      </w:r>
      <w:r w:rsidR="00F83AED" w:rsidRPr="00F83AED">
        <w:rPr>
          <w:b/>
        </w:rPr>
        <w:t xml:space="preserve"> Report</w:t>
      </w:r>
      <w:r w:rsidRPr="00F83AED">
        <w:rPr>
          <w:b/>
        </w:rPr>
        <w:t>:</w:t>
      </w:r>
    </w:p>
    <w:p w:rsidR="00A027D3" w:rsidRPr="00A027D3" w:rsidRDefault="00454CC2" w:rsidP="00454CC2">
      <w:pPr>
        <w:ind w:left="720"/>
      </w:pPr>
      <w:r>
        <w:t xml:space="preserve">Martin </w:t>
      </w:r>
      <w:r w:rsidR="000D0C4B">
        <w:t>was absent.</w:t>
      </w:r>
    </w:p>
    <w:p w:rsidR="00FA36A8" w:rsidRDefault="00BD4615">
      <w:pPr>
        <w:rPr>
          <w:b/>
        </w:rPr>
      </w:pPr>
      <w:r>
        <w:rPr>
          <w:b/>
        </w:rPr>
        <w:t>Trail Report:</w:t>
      </w:r>
      <w:r w:rsidR="00E21533">
        <w:rPr>
          <w:b/>
        </w:rPr>
        <w:tab/>
      </w:r>
    </w:p>
    <w:p w:rsidR="00077041" w:rsidRDefault="00077041" w:rsidP="00466778">
      <w:pPr>
        <w:ind w:left="720"/>
      </w:pPr>
      <w:r>
        <w:t xml:space="preserve">Hilary </w:t>
      </w:r>
      <w:r w:rsidR="00C767F8">
        <w:t xml:space="preserve">attended DCR Massachusetts Trail Conference. She participated in </w:t>
      </w:r>
      <w:r w:rsidR="00337177">
        <w:t>several sessions-wetland crossings, trail marking, and building a successful trail committee.</w:t>
      </w:r>
    </w:p>
    <w:p w:rsidR="00337177" w:rsidRDefault="00337177" w:rsidP="00466778">
      <w:pPr>
        <w:ind w:left="720"/>
      </w:pPr>
      <w:r>
        <w:lastRenderedPageBreak/>
        <w:t>Bob asked Hilary to write a broc</w:t>
      </w:r>
      <w:r w:rsidR="0004672C">
        <w:t>hure “</w:t>
      </w:r>
      <w:r>
        <w:t>t</w:t>
      </w:r>
      <w:r w:rsidR="00436E43">
        <w:t xml:space="preserve">ips for </w:t>
      </w:r>
      <w:r w:rsidR="003D51EB">
        <w:t>walking forests</w:t>
      </w:r>
      <w:r w:rsidR="0004672C">
        <w:t>”</w:t>
      </w:r>
      <w:r w:rsidR="003D51EB">
        <w:t xml:space="preserve"> for the k</w:t>
      </w:r>
      <w:r>
        <w:t>iosks.</w:t>
      </w:r>
    </w:p>
    <w:p w:rsidR="0004672C" w:rsidRDefault="0004672C" w:rsidP="00466778">
      <w:pPr>
        <w:ind w:left="720"/>
      </w:pPr>
      <w:r>
        <w:t>Hilary met with Sandy Crystal</w:t>
      </w:r>
      <w:r w:rsidR="009E1D0E">
        <w:t xml:space="preserve">l to discuss the trail </w:t>
      </w:r>
      <w:r>
        <w:t>project</w:t>
      </w:r>
      <w:r w:rsidR="009E1D0E">
        <w:t xml:space="preserve"> approval process</w:t>
      </w:r>
      <w:r>
        <w:t xml:space="preserve">. Sandy </w:t>
      </w:r>
      <w:r w:rsidR="00537E91">
        <w:t>would like to do a natural resources inventory</w:t>
      </w:r>
      <w:r w:rsidR="009E1D0E">
        <w:t xml:space="preserve"> </w:t>
      </w:r>
      <w:r w:rsidR="00537E91">
        <w:t>and</w:t>
      </w:r>
      <w:r w:rsidR="00537E91" w:rsidRPr="00537E91">
        <w:t xml:space="preserve"> </w:t>
      </w:r>
      <w:r w:rsidR="00537E91">
        <w:t>stewardship plan of all town properties.</w:t>
      </w:r>
    </w:p>
    <w:p w:rsidR="009E1D0E" w:rsidRDefault="009E1D0E" w:rsidP="00466778">
      <w:pPr>
        <w:ind w:left="720"/>
      </w:pPr>
      <w:r>
        <w:t>The BOS Trail Subcommittee wants to fix a wet area on the Robertson Trail. Sandy Crystall said they would need to submit a dredge and fill application to DES and have a wetlands delineation done by a wetlands scientist.</w:t>
      </w:r>
    </w:p>
    <w:p w:rsidR="000468C9" w:rsidRDefault="000468C9" w:rsidP="00466778">
      <w:pPr>
        <w:ind w:left="720"/>
      </w:pPr>
      <w:r>
        <w:t>Cost for BOS hats includes one-time charge of $40 for embroidery. Cost would be $11-13.50 each with front logo only. Cost would be $15-17.50 with “bowopenspaces.com” on back. Eric suggested that all new members receive a free hat.</w:t>
      </w:r>
      <w:r w:rsidR="00FD657A">
        <w:t xml:space="preserve"> Hilary will check on price breaks on larger orders.</w:t>
      </w:r>
    </w:p>
    <w:p w:rsidR="00961442" w:rsidRDefault="00961442" w:rsidP="00466778">
      <w:pPr>
        <w:ind w:left="720"/>
      </w:pPr>
      <w:r>
        <w:t>Bob spent three hours clearing blow downs in Nottingcook Town Forest after the wind storm.</w:t>
      </w:r>
    </w:p>
    <w:p w:rsidR="008D0E3D" w:rsidRDefault="009E47A3" w:rsidP="00466778">
      <w:pPr>
        <w:ind w:left="720"/>
      </w:pPr>
      <w:r>
        <w:t>Hilary showed attendees map of allowed rifle hunting areas in Bow.</w:t>
      </w:r>
    </w:p>
    <w:p w:rsidR="00071550" w:rsidRDefault="00D27CC2" w:rsidP="00D27CC2">
      <w:pPr>
        <w:shd w:val="clear" w:color="auto" w:fill="FDFDFD"/>
        <w:spacing w:before="100" w:beforeAutospacing="1" w:line="232" w:lineRule="atLeast"/>
        <w:rPr>
          <w:rFonts w:ascii="Calibri" w:eastAsia="Times New Roman" w:hAnsi="Calibri" w:cs="Times New Roman"/>
          <w:b/>
          <w:color w:val="000000"/>
        </w:rPr>
      </w:pPr>
      <w:r w:rsidRPr="00D27CC2">
        <w:rPr>
          <w:rFonts w:ascii="Calibri" w:eastAsia="Times New Roman" w:hAnsi="Calibri" w:cs="Times New Roman"/>
          <w:color w:val="000000"/>
        </w:rPr>
        <w:t>   </w:t>
      </w:r>
      <w:r w:rsidRPr="008A6F7A">
        <w:rPr>
          <w:rFonts w:ascii="Calibri" w:eastAsia="Times New Roman" w:hAnsi="Calibri" w:cs="Times New Roman"/>
          <w:color w:val="000000"/>
        </w:rPr>
        <w:t> </w:t>
      </w:r>
      <w:r w:rsidR="00071550" w:rsidRPr="00071550">
        <w:rPr>
          <w:rFonts w:ascii="Calibri" w:eastAsia="Times New Roman" w:hAnsi="Calibri" w:cs="Times New Roman"/>
          <w:b/>
          <w:color w:val="000000"/>
        </w:rPr>
        <w:t>New Business</w:t>
      </w:r>
      <w:r w:rsidR="00071550">
        <w:rPr>
          <w:rFonts w:ascii="Calibri" w:eastAsia="Times New Roman" w:hAnsi="Calibri" w:cs="Times New Roman"/>
          <w:b/>
          <w:color w:val="000000"/>
        </w:rPr>
        <w:t>:</w:t>
      </w:r>
    </w:p>
    <w:p w:rsidR="00D47909" w:rsidRPr="00D47909" w:rsidRDefault="00D47909" w:rsidP="00000C94">
      <w:pPr>
        <w:shd w:val="clear" w:color="auto" w:fill="FDFDFD"/>
        <w:spacing w:before="100" w:beforeAutospacing="1" w:line="232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ab/>
      </w:r>
      <w:r w:rsidR="00981748">
        <w:rPr>
          <w:rFonts w:ascii="Calibri" w:eastAsia="Times New Roman" w:hAnsi="Calibri" w:cs="Times New Roman"/>
          <w:color w:val="000000"/>
        </w:rPr>
        <w:t xml:space="preserve"> </w:t>
      </w:r>
      <w:r w:rsidR="009E47A3">
        <w:rPr>
          <w:rFonts w:ascii="Calibri" w:eastAsia="Times New Roman" w:hAnsi="Calibri" w:cs="Times New Roman"/>
          <w:color w:val="000000"/>
        </w:rPr>
        <w:t>BOS meetings will now start at 6:30 p.m.</w:t>
      </w:r>
    </w:p>
    <w:p w:rsidR="00CC4E62" w:rsidRPr="00071550" w:rsidRDefault="00D27CC2" w:rsidP="000940D6">
      <w:pPr>
        <w:shd w:val="clear" w:color="auto" w:fill="FDFDFD"/>
        <w:spacing w:before="100" w:beforeAutospacing="1" w:line="232" w:lineRule="atLeast"/>
        <w:ind w:left="720" w:hanging="720"/>
        <w:rPr>
          <w:b/>
        </w:rPr>
      </w:pPr>
      <w:r w:rsidRPr="00D27CC2">
        <w:rPr>
          <w:rFonts w:ascii="Calibri" w:eastAsia="Times New Roman" w:hAnsi="Calibri" w:cs="Times New Roman"/>
          <w:color w:val="000000"/>
        </w:rPr>
        <w:t>    </w:t>
      </w:r>
      <w:r w:rsidR="00071550" w:rsidRPr="00071550">
        <w:rPr>
          <w:rFonts w:ascii="Calibri" w:eastAsia="Times New Roman" w:hAnsi="Calibri" w:cs="Times New Roman"/>
          <w:b/>
          <w:color w:val="000000"/>
        </w:rPr>
        <w:t>Next BOS Meeting:</w:t>
      </w:r>
    </w:p>
    <w:p w:rsidR="00CC4E62" w:rsidRDefault="00CC4E62" w:rsidP="000940D6">
      <w:pPr>
        <w:shd w:val="clear" w:color="auto" w:fill="FDFDFD"/>
        <w:spacing w:before="100" w:beforeAutospacing="1" w:line="232" w:lineRule="atLeast"/>
        <w:ind w:left="720" w:hanging="720"/>
      </w:pPr>
      <w:r>
        <w:tab/>
        <w:t>The next m</w:t>
      </w:r>
      <w:r w:rsidR="00C11258">
        <w:t xml:space="preserve">eeting is </w:t>
      </w:r>
      <w:r w:rsidR="00000C94">
        <w:t>December 5</w:t>
      </w:r>
      <w:r w:rsidR="001563F1">
        <w:t>, 2017</w:t>
      </w:r>
      <w:r w:rsidR="00000C94">
        <w:t xml:space="preserve"> (6:30</w:t>
      </w:r>
      <w:r w:rsidR="0074061E">
        <w:t xml:space="preserve"> </w:t>
      </w:r>
      <w:r w:rsidR="00C11258">
        <w:t>p</w:t>
      </w:r>
      <w:r w:rsidR="0074061E">
        <w:t>.</w:t>
      </w:r>
      <w:r w:rsidR="00C11258">
        <w:t>m</w:t>
      </w:r>
      <w:r w:rsidR="0074061E">
        <w:t>.</w:t>
      </w:r>
      <w:r>
        <w:t>) at the Baker Free Library. The board voted</w:t>
      </w:r>
      <w:r w:rsidR="00981748">
        <w:t xml:space="preserve"> to adjourn the meeting at 9:15</w:t>
      </w:r>
      <w:r w:rsidR="002B1648">
        <w:t xml:space="preserve"> p.m.</w:t>
      </w:r>
    </w:p>
    <w:p w:rsidR="00310AEA" w:rsidRDefault="00310AEA" w:rsidP="000940D6">
      <w:pPr>
        <w:shd w:val="clear" w:color="auto" w:fill="FDFDFD"/>
        <w:spacing w:before="100" w:beforeAutospacing="1" w:line="232" w:lineRule="atLeast"/>
        <w:ind w:left="720" w:hanging="720"/>
      </w:pPr>
    </w:p>
    <w:p w:rsidR="00CA10B4" w:rsidRPr="00D27CC2" w:rsidRDefault="00CA10B4" w:rsidP="00D27CC2">
      <w:pPr>
        <w:shd w:val="clear" w:color="auto" w:fill="FDFDFD"/>
        <w:spacing w:before="100" w:beforeAutospacing="1" w:line="232" w:lineRule="atLeast"/>
        <w:rPr>
          <w:rFonts w:ascii="Calibri" w:eastAsia="Times New Roman" w:hAnsi="Calibri" w:cs="Times New Roman"/>
          <w:color w:val="000000"/>
        </w:rPr>
      </w:pPr>
    </w:p>
    <w:p w:rsidR="00D27CC2" w:rsidRPr="008A6F7A" w:rsidRDefault="00D27CC2">
      <w:pPr>
        <w:rPr>
          <w:rFonts w:ascii="Calibri" w:hAnsi="Calibri"/>
        </w:rPr>
      </w:pPr>
    </w:p>
    <w:p w:rsidR="00FA36A8" w:rsidRDefault="00FA36A8"/>
    <w:sectPr w:rsidR="00FA36A8" w:rsidSect="00C4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7B02"/>
    <w:multiLevelType w:val="hybridMultilevel"/>
    <w:tmpl w:val="7C6E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43D20"/>
    <w:multiLevelType w:val="hybridMultilevel"/>
    <w:tmpl w:val="D3E0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817A2"/>
    <w:multiLevelType w:val="hybridMultilevel"/>
    <w:tmpl w:val="B1D0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D0743"/>
    <w:multiLevelType w:val="hybridMultilevel"/>
    <w:tmpl w:val="AC6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8D1E59"/>
    <w:rsid w:val="00000C94"/>
    <w:rsid w:val="00002611"/>
    <w:rsid w:val="00032596"/>
    <w:rsid w:val="0004062F"/>
    <w:rsid w:val="00044663"/>
    <w:rsid w:val="0004672C"/>
    <w:rsid w:val="000468C9"/>
    <w:rsid w:val="00051338"/>
    <w:rsid w:val="00057C98"/>
    <w:rsid w:val="000608DC"/>
    <w:rsid w:val="0007054C"/>
    <w:rsid w:val="00071550"/>
    <w:rsid w:val="00077041"/>
    <w:rsid w:val="00082C72"/>
    <w:rsid w:val="000940D6"/>
    <w:rsid w:val="000B0808"/>
    <w:rsid w:val="000B2049"/>
    <w:rsid w:val="000B4F14"/>
    <w:rsid w:val="000C6F6D"/>
    <w:rsid w:val="000D0C4B"/>
    <w:rsid w:val="000D14D6"/>
    <w:rsid w:val="000E11A4"/>
    <w:rsid w:val="000E1E1B"/>
    <w:rsid w:val="000E4166"/>
    <w:rsid w:val="000F5501"/>
    <w:rsid w:val="00103E23"/>
    <w:rsid w:val="00107EF3"/>
    <w:rsid w:val="001214FA"/>
    <w:rsid w:val="00125B08"/>
    <w:rsid w:val="00125E1B"/>
    <w:rsid w:val="00126179"/>
    <w:rsid w:val="0013571A"/>
    <w:rsid w:val="0014187F"/>
    <w:rsid w:val="00146296"/>
    <w:rsid w:val="001563F1"/>
    <w:rsid w:val="001569E0"/>
    <w:rsid w:val="001729C2"/>
    <w:rsid w:val="00172D9D"/>
    <w:rsid w:val="0017551A"/>
    <w:rsid w:val="001821AF"/>
    <w:rsid w:val="00182A26"/>
    <w:rsid w:val="00187C5D"/>
    <w:rsid w:val="001A4C28"/>
    <w:rsid w:val="001E56F3"/>
    <w:rsid w:val="002112A3"/>
    <w:rsid w:val="002403EC"/>
    <w:rsid w:val="00241DA5"/>
    <w:rsid w:val="00253196"/>
    <w:rsid w:val="0025556E"/>
    <w:rsid w:val="00277688"/>
    <w:rsid w:val="00277A6C"/>
    <w:rsid w:val="002B1648"/>
    <w:rsid w:val="002B31D8"/>
    <w:rsid w:val="002C5D3D"/>
    <w:rsid w:val="002C68A5"/>
    <w:rsid w:val="002D0040"/>
    <w:rsid w:val="002D7D1F"/>
    <w:rsid w:val="002E3B06"/>
    <w:rsid w:val="00310AEA"/>
    <w:rsid w:val="0031483C"/>
    <w:rsid w:val="0031626D"/>
    <w:rsid w:val="0032578A"/>
    <w:rsid w:val="00330E68"/>
    <w:rsid w:val="00337177"/>
    <w:rsid w:val="00344061"/>
    <w:rsid w:val="00347A85"/>
    <w:rsid w:val="00354558"/>
    <w:rsid w:val="003656F3"/>
    <w:rsid w:val="00375C40"/>
    <w:rsid w:val="00394A62"/>
    <w:rsid w:val="003954BC"/>
    <w:rsid w:val="003A5FA3"/>
    <w:rsid w:val="003A6932"/>
    <w:rsid w:val="003C3ED9"/>
    <w:rsid w:val="003D51EB"/>
    <w:rsid w:val="003E0D83"/>
    <w:rsid w:val="003E4022"/>
    <w:rsid w:val="003F2563"/>
    <w:rsid w:val="003F30EE"/>
    <w:rsid w:val="0043523A"/>
    <w:rsid w:val="00436E43"/>
    <w:rsid w:val="00454CC2"/>
    <w:rsid w:val="00454CFA"/>
    <w:rsid w:val="00466778"/>
    <w:rsid w:val="00477BEF"/>
    <w:rsid w:val="00483671"/>
    <w:rsid w:val="004A0190"/>
    <w:rsid w:val="004A1FD1"/>
    <w:rsid w:val="004A7289"/>
    <w:rsid w:val="004B00D2"/>
    <w:rsid w:val="004D11D6"/>
    <w:rsid w:val="0051733D"/>
    <w:rsid w:val="00526275"/>
    <w:rsid w:val="00531F92"/>
    <w:rsid w:val="00537E91"/>
    <w:rsid w:val="0056580D"/>
    <w:rsid w:val="005713B3"/>
    <w:rsid w:val="00571801"/>
    <w:rsid w:val="005722BC"/>
    <w:rsid w:val="00577337"/>
    <w:rsid w:val="00580896"/>
    <w:rsid w:val="005822C1"/>
    <w:rsid w:val="00583E4B"/>
    <w:rsid w:val="00585A66"/>
    <w:rsid w:val="00597C14"/>
    <w:rsid w:val="005A1B81"/>
    <w:rsid w:val="005A2BB3"/>
    <w:rsid w:val="005C4AEE"/>
    <w:rsid w:val="005C7F97"/>
    <w:rsid w:val="005D3C3D"/>
    <w:rsid w:val="005D679A"/>
    <w:rsid w:val="005D6CD2"/>
    <w:rsid w:val="005E1A08"/>
    <w:rsid w:val="005F1E75"/>
    <w:rsid w:val="006255EF"/>
    <w:rsid w:val="00666069"/>
    <w:rsid w:val="006833E1"/>
    <w:rsid w:val="00683E6C"/>
    <w:rsid w:val="006A5640"/>
    <w:rsid w:val="006A709B"/>
    <w:rsid w:val="006B3059"/>
    <w:rsid w:val="006C0A99"/>
    <w:rsid w:val="007077FB"/>
    <w:rsid w:val="0071673D"/>
    <w:rsid w:val="007222CC"/>
    <w:rsid w:val="00724185"/>
    <w:rsid w:val="0072797F"/>
    <w:rsid w:val="007328DF"/>
    <w:rsid w:val="00733EC7"/>
    <w:rsid w:val="0074061E"/>
    <w:rsid w:val="00743611"/>
    <w:rsid w:val="00751E28"/>
    <w:rsid w:val="00760214"/>
    <w:rsid w:val="00760639"/>
    <w:rsid w:val="007636C7"/>
    <w:rsid w:val="00765B72"/>
    <w:rsid w:val="00765F7F"/>
    <w:rsid w:val="00772D9D"/>
    <w:rsid w:val="00790DD5"/>
    <w:rsid w:val="00791587"/>
    <w:rsid w:val="00792728"/>
    <w:rsid w:val="007B6F5E"/>
    <w:rsid w:val="007B756C"/>
    <w:rsid w:val="007C3817"/>
    <w:rsid w:val="007C79BA"/>
    <w:rsid w:val="007E75FD"/>
    <w:rsid w:val="007F29CB"/>
    <w:rsid w:val="0082341A"/>
    <w:rsid w:val="00823CF8"/>
    <w:rsid w:val="00826E28"/>
    <w:rsid w:val="00861A54"/>
    <w:rsid w:val="00881CCE"/>
    <w:rsid w:val="0088276B"/>
    <w:rsid w:val="00887E9F"/>
    <w:rsid w:val="00891210"/>
    <w:rsid w:val="008A6F7A"/>
    <w:rsid w:val="008B0E0F"/>
    <w:rsid w:val="008B462E"/>
    <w:rsid w:val="008C0319"/>
    <w:rsid w:val="008C23D4"/>
    <w:rsid w:val="008D0E3D"/>
    <w:rsid w:val="008D1E59"/>
    <w:rsid w:val="008D2269"/>
    <w:rsid w:val="008F3ABB"/>
    <w:rsid w:val="00900E4E"/>
    <w:rsid w:val="00911A36"/>
    <w:rsid w:val="0091349B"/>
    <w:rsid w:val="009261E2"/>
    <w:rsid w:val="00942EBC"/>
    <w:rsid w:val="00951C7E"/>
    <w:rsid w:val="00961442"/>
    <w:rsid w:val="00962C47"/>
    <w:rsid w:val="00971C62"/>
    <w:rsid w:val="009754C2"/>
    <w:rsid w:val="00981748"/>
    <w:rsid w:val="009875BD"/>
    <w:rsid w:val="00996167"/>
    <w:rsid w:val="009A2E9D"/>
    <w:rsid w:val="009B0F6D"/>
    <w:rsid w:val="009B4973"/>
    <w:rsid w:val="009B5FDC"/>
    <w:rsid w:val="009C0D0C"/>
    <w:rsid w:val="009C12B6"/>
    <w:rsid w:val="009E0C77"/>
    <w:rsid w:val="009E1D0E"/>
    <w:rsid w:val="009E47A3"/>
    <w:rsid w:val="009E6EFE"/>
    <w:rsid w:val="009F1E79"/>
    <w:rsid w:val="009F3342"/>
    <w:rsid w:val="009F6BCF"/>
    <w:rsid w:val="00A027D3"/>
    <w:rsid w:val="00A04E70"/>
    <w:rsid w:val="00A4396C"/>
    <w:rsid w:val="00A478FF"/>
    <w:rsid w:val="00A50D04"/>
    <w:rsid w:val="00A712FD"/>
    <w:rsid w:val="00A7211D"/>
    <w:rsid w:val="00A8797F"/>
    <w:rsid w:val="00A907F6"/>
    <w:rsid w:val="00A90C53"/>
    <w:rsid w:val="00A93406"/>
    <w:rsid w:val="00AA4D4B"/>
    <w:rsid w:val="00AB4CDE"/>
    <w:rsid w:val="00AC4C2D"/>
    <w:rsid w:val="00AD592D"/>
    <w:rsid w:val="00AF0CF3"/>
    <w:rsid w:val="00AF7287"/>
    <w:rsid w:val="00B1795F"/>
    <w:rsid w:val="00B207CF"/>
    <w:rsid w:val="00B22967"/>
    <w:rsid w:val="00B32183"/>
    <w:rsid w:val="00B32D3E"/>
    <w:rsid w:val="00B37F37"/>
    <w:rsid w:val="00B45D23"/>
    <w:rsid w:val="00B467AF"/>
    <w:rsid w:val="00B53E38"/>
    <w:rsid w:val="00B573BD"/>
    <w:rsid w:val="00B65550"/>
    <w:rsid w:val="00B72B8F"/>
    <w:rsid w:val="00B9017B"/>
    <w:rsid w:val="00B93217"/>
    <w:rsid w:val="00B9371D"/>
    <w:rsid w:val="00BA78B5"/>
    <w:rsid w:val="00BB0145"/>
    <w:rsid w:val="00BB0D2D"/>
    <w:rsid w:val="00BB5D73"/>
    <w:rsid w:val="00BB7093"/>
    <w:rsid w:val="00BC05AA"/>
    <w:rsid w:val="00BD2E10"/>
    <w:rsid w:val="00BD4615"/>
    <w:rsid w:val="00BD50E5"/>
    <w:rsid w:val="00C00BC7"/>
    <w:rsid w:val="00C00D28"/>
    <w:rsid w:val="00C012B3"/>
    <w:rsid w:val="00C05AE5"/>
    <w:rsid w:val="00C064DD"/>
    <w:rsid w:val="00C11258"/>
    <w:rsid w:val="00C127F9"/>
    <w:rsid w:val="00C20338"/>
    <w:rsid w:val="00C21476"/>
    <w:rsid w:val="00C25A04"/>
    <w:rsid w:val="00C4097D"/>
    <w:rsid w:val="00C43852"/>
    <w:rsid w:val="00C67D22"/>
    <w:rsid w:val="00C767F8"/>
    <w:rsid w:val="00C83BE7"/>
    <w:rsid w:val="00C92BA6"/>
    <w:rsid w:val="00CA10B4"/>
    <w:rsid w:val="00CA2B38"/>
    <w:rsid w:val="00CA4DFF"/>
    <w:rsid w:val="00CB149F"/>
    <w:rsid w:val="00CB16A9"/>
    <w:rsid w:val="00CC265A"/>
    <w:rsid w:val="00CC4E62"/>
    <w:rsid w:val="00CD5878"/>
    <w:rsid w:val="00CE7BA5"/>
    <w:rsid w:val="00CF1242"/>
    <w:rsid w:val="00D05FE5"/>
    <w:rsid w:val="00D27520"/>
    <w:rsid w:val="00D27CC2"/>
    <w:rsid w:val="00D32212"/>
    <w:rsid w:val="00D341A7"/>
    <w:rsid w:val="00D47909"/>
    <w:rsid w:val="00D60969"/>
    <w:rsid w:val="00D82D34"/>
    <w:rsid w:val="00D914AE"/>
    <w:rsid w:val="00DA5944"/>
    <w:rsid w:val="00DB368B"/>
    <w:rsid w:val="00DC34B1"/>
    <w:rsid w:val="00DE4157"/>
    <w:rsid w:val="00DE5887"/>
    <w:rsid w:val="00DE6D31"/>
    <w:rsid w:val="00DF0A11"/>
    <w:rsid w:val="00DF4CEE"/>
    <w:rsid w:val="00E03718"/>
    <w:rsid w:val="00E03CFB"/>
    <w:rsid w:val="00E21533"/>
    <w:rsid w:val="00E24E80"/>
    <w:rsid w:val="00E258D2"/>
    <w:rsid w:val="00E36EC3"/>
    <w:rsid w:val="00E44A9E"/>
    <w:rsid w:val="00E44C2E"/>
    <w:rsid w:val="00E555DE"/>
    <w:rsid w:val="00E62BFA"/>
    <w:rsid w:val="00E63E27"/>
    <w:rsid w:val="00E6532A"/>
    <w:rsid w:val="00E825DE"/>
    <w:rsid w:val="00E92FC4"/>
    <w:rsid w:val="00E935DA"/>
    <w:rsid w:val="00EA7B3C"/>
    <w:rsid w:val="00EB2838"/>
    <w:rsid w:val="00EB3CD4"/>
    <w:rsid w:val="00EC5152"/>
    <w:rsid w:val="00EC7003"/>
    <w:rsid w:val="00ED0F29"/>
    <w:rsid w:val="00EE3A4D"/>
    <w:rsid w:val="00EF0D7D"/>
    <w:rsid w:val="00EF698B"/>
    <w:rsid w:val="00EF765E"/>
    <w:rsid w:val="00F1268F"/>
    <w:rsid w:val="00F44CB5"/>
    <w:rsid w:val="00F83AED"/>
    <w:rsid w:val="00F91E72"/>
    <w:rsid w:val="00FA36A8"/>
    <w:rsid w:val="00FA4319"/>
    <w:rsid w:val="00FB2109"/>
    <w:rsid w:val="00FB7529"/>
    <w:rsid w:val="00FD657A"/>
    <w:rsid w:val="00FE4521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7C59-6499-442D-9AF8-D96905FC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Thum</dc:creator>
  <cp:lastModifiedBy>Eric Thum</cp:lastModifiedBy>
  <cp:revision>20</cp:revision>
  <cp:lastPrinted>2017-11-07T12:21:00Z</cp:lastPrinted>
  <dcterms:created xsi:type="dcterms:W3CDTF">2017-12-05T11:29:00Z</dcterms:created>
  <dcterms:modified xsi:type="dcterms:W3CDTF">2017-12-05T13:28:00Z</dcterms:modified>
</cp:coreProperties>
</file>